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3F0C" w14:textId="7A56A89E" w:rsidR="00183E83" w:rsidRPr="00183E83" w:rsidRDefault="00183E83" w:rsidP="00183E8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</w:pPr>
      <w:r w:rsidRPr="00183E83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>Билет № 1</w:t>
      </w:r>
    </w:p>
    <w:p w14:paraId="4500FBC7" w14:textId="0873F1F1" w:rsidR="00793D5B" w:rsidRPr="00183E83" w:rsidRDefault="00C2201D" w:rsidP="00183E8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183E8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Нормативные документы, регламентирующие о</w:t>
      </w:r>
      <w:r w:rsidR="008A7F19" w:rsidRPr="00183E8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собенности режима рабочего времени и времени отдыха водителей</w:t>
      </w:r>
      <w:r w:rsidR="00FA3A4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(машинистов)</w:t>
      </w:r>
      <w:r w:rsidR="008A7F19" w:rsidRPr="00183E8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14:paraId="2E0D28F6" w14:textId="3FA691A4" w:rsidR="009A7A70" w:rsidRPr="00183E83" w:rsidRDefault="009A7A70" w:rsidP="00183E8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E83">
        <w:rPr>
          <w:rFonts w:ascii="Times New Roman" w:hAnsi="Times New Roman" w:cs="Times New Roman"/>
          <w:sz w:val="24"/>
          <w:szCs w:val="24"/>
        </w:rPr>
        <w:t>Особенности допуска к работе водителей</w:t>
      </w:r>
      <w:r w:rsidR="00FA3A4E">
        <w:rPr>
          <w:rFonts w:ascii="Times New Roman" w:hAnsi="Times New Roman" w:cs="Times New Roman"/>
          <w:sz w:val="24"/>
          <w:szCs w:val="24"/>
        </w:rPr>
        <w:t xml:space="preserve"> (машинистов)</w:t>
      </w:r>
      <w:r w:rsidRPr="00183E83">
        <w:rPr>
          <w:rFonts w:ascii="Times New Roman" w:hAnsi="Times New Roman" w:cs="Times New Roman"/>
          <w:sz w:val="24"/>
          <w:szCs w:val="24"/>
        </w:rPr>
        <w:t xml:space="preserve">, находящихся в группе риска. </w:t>
      </w:r>
    </w:p>
    <w:p w14:paraId="075AB423" w14:textId="4D396A77" w:rsidR="009A7A70" w:rsidRPr="00183E83" w:rsidRDefault="009A7A70" w:rsidP="00183E8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E83">
        <w:rPr>
          <w:rFonts w:ascii="Times New Roman" w:hAnsi="Times New Roman" w:cs="Times New Roman"/>
          <w:sz w:val="24"/>
          <w:szCs w:val="24"/>
        </w:rPr>
        <w:t>Признаки употребления наркотических средств и других психоактивных веществ. Методы экспресс-определения наркотических средств в моче.</w:t>
      </w:r>
    </w:p>
    <w:p w14:paraId="1ED2EDB9" w14:textId="77777777" w:rsidR="009A7A70" w:rsidRPr="00183E83" w:rsidRDefault="009A7A70" w:rsidP="00183E8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E83">
        <w:rPr>
          <w:rFonts w:ascii="Times New Roman" w:hAnsi="Times New Roman" w:cs="Times New Roman"/>
          <w:sz w:val="24"/>
          <w:szCs w:val="24"/>
        </w:rPr>
        <w:t>Неотложная помощь при эпилептическом приступе</w:t>
      </w:r>
    </w:p>
    <w:p w14:paraId="5B4FA54D" w14:textId="77777777" w:rsidR="00183E83" w:rsidRPr="00183E83" w:rsidRDefault="00183E83" w:rsidP="00183E83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79A204CF" w14:textId="062FDBAC" w:rsidR="00793D5B" w:rsidRPr="00183E83" w:rsidRDefault="00183E83" w:rsidP="00183E83">
      <w:pPr>
        <w:spacing w:after="0" w:line="240" w:lineRule="auto"/>
        <w:jc w:val="center"/>
        <w:rPr>
          <w:rStyle w:val="freebirdformviewercomponentsquestionbaserequiredasterisk"/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</w:pPr>
      <w:r w:rsidRPr="00183E83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>Билет № 2</w:t>
      </w:r>
    </w:p>
    <w:p w14:paraId="52EC36BA" w14:textId="7266C644" w:rsidR="008A7F19" w:rsidRPr="00183E83" w:rsidRDefault="008A7F19" w:rsidP="00183E8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183E8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Основания для отстранения водителя</w:t>
      </w:r>
      <w:r w:rsidR="00FA3A4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(машиниста)</w:t>
      </w:r>
      <w:r w:rsidRPr="00183E8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от работы</w:t>
      </w:r>
      <w:r w:rsidR="006B7DDF" w:rsidRPr="00183E8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согласно нормативной документации</w:t>
      </w:r>
    </w:p>
    <w:p w14:paraId="50E6DC2D" w14:textId="77777777" w:rsidR="009A7A70" w:rsidRPr="00183E83" w:rsidRDefault="009A7A70" w:rsidP="00183E8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E83">
        <w:rPr>
          <w:rFonts w:ascii="Times New Roman" w:hAnsi="Times New Roman" w:cs="Times New Roman"/>
          <w:sz w:val="24"/>
          <w:szCs w:val="24"/>
        </w:rPr>
        <w:t xml:space="preserve">Степени опьянения. Выявление характерных признаков опьянения. </w:t>
      </w:r>
    </w:p>
    <w:p w14:paraId="01EADE7C" w14:textId="2A65DF17" w:rsidR="00077714" w:rsidRPr="00183E83" w:rsidRDefault="00077714" w:rsidP="00183E8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E83">
        <w:rPr>
          <w:rFonts w:ascii="Times New Roman" w:hAnsi="Times New Roman" w:cs="Times New Roman"/>
          <w:sz w:val="24"/>
          <w:szCs w:val="24"/>
        </w:rPr>
        <w:t>Способы и устройства для определения паров алкоголя в выдыхаемом воздухе и биологических жидкостях.</w:t>
      </w:r>
    </w:p>
    <w:p w14:paraId="3DADFECF" w14:textId="4A6AD43C" w:rsidR="00077714" w:rsidRPr="00183E83" w:rsidRDefault="00077714" w:rsidP="00183E8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E83">
        <w:rPr>
          <w:rFonts w:ascii="Times New Roman" w:hAnsi="Times New Roman" w:cs="Times New Roman"/>
          <w:sz w:val="24"/>
          <w:szCs w:val="24"/>
        </w:rPr>
        <w:t xml:space="preserve">Неотложная помощь при </w:t>
      </w:r>
      <w:r w:rsidR="00A3454A">
        <w:rPr>
          <w:rFonts w:ascii="Times New Roman" w:hAnsi="Times New Roman" w:cs="Times New Roman"/>
          <w:sz w:val="24"/>
          <w:szCs w:val="24"/>
        </w:rPr>
        <w:t>остром коронарном синдроме</w:t>
      </w:r>
      <w:r w:rsidRPr="00183E83">
        <w:rPr>
          <w:rFonts w:ascii="Times New Roman" w:hAnsi="Times New Roman" w:cs="Times New Roman"/>
          <w:sz w:val="24"/>
          <w:szCs w:val="24"/>
        </w:rPr>
        <w:t xml:space="preserve"> (нестабильная стенокардия, инфаркт миокарда)</w:t>
      </w:r>
    </w:p>
    <w:p w14:paraId="3855A166" w14:textId="77777777" w:rsidR="00183E83" w:rsidRPr="00183E83" w:rsidRDefault="00183E83" w:rsidP="00183E83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43CB494E" w14:textId="77777777" w:rsidR="005113D5" w:rsidRDefault="005113D5" w:rsidP="00183E8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</w:pPr>
    </w:p>
    <w:p w14:paraId="63847ADD" w14:textId="15C50E89" w:rsidR="00793D5B" w:rsidRPr="00183E83" w:rsidRDefault="00183E83" w:rsidP="00183E8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</w:pPr>
      <w:r w:rsidRPr="00183E83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>Билет № 3</w:t>
      </w:r>
    </w:p>
    <w:p w14:paraId="700A525E" w14:textId="5A64AE6D" w:rsidR="007D213E" w:rsidRPr="00183E83" w:rsidRDefault="00F23284" w:rsidP="00183E8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E83">
        <w:rPr>
          <w:rFonts w:ascii="Times New Roman" w:hAnsi="Times New Roman" w:cs="Times New Roman"/>
          <w:sz w:val="24"/>
          <w:szCs w:val="24"/>
        </w:rPr>
        <w:t xml:space="preserve">Нормативные документы, регламентирующие </w:t>
      </w:r>
      <w:r w:rsidR="007D213E" w:rsidRPr="00183E83">
        <w:rPr>
          <w:rFonts w:ascii="Times New Roman" w:hAnsi="Times New Roman" w:cs="Times New Roman"/>
          <w:sz w:val="24"/>
          <w:szCs w:val="24"/>
        </w:rPr>
        <w:t>порядок проведения предсменных, предрейсовых и послесменных, послерейсовых медицинских осмотров</w:t>
      </w:r>
    </w:p>
    <w:p w14:paraId="4D47A284" w14:textId="77777777" w:rsidR="00077714" w:rsidRPr="00183E83" w:rsidRDefault="00077714" w:rsidP="00183E8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E83">
        <w:rPr>
          <w:rFonts w:ascii="Times New Roman" w:hAnsi="Times New Roman" w:cs="Times New Roman"/>
          <w:sz w:val="24"/>
          <w:szCs w:val="24"/>
        </w:rPr>
        <w:t>Критерии опьянения, в соответствии с которыми проводится медицинское освидетельствование (согласно приказу МЗ РФ от 14 июля 2003 г. № 308 «О медицинском освидетельствовании на состояние опьянения»)</w:t>
      </w:r>
    </w:p>
    <w:p w14:paraId="3846A39D" w14:textId="6BD1044E" w:rsidR="00077714" w:rsidRPr="00183E83" w:rsidRDefault="00077714" w:rsidP="00183E8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E83">
        <w:rPr>
          <w:rFonts w:ascii="Times New Roman" w:hAnsi="Times New Roman" w:cs="Times New Roman"/>
          <w:sz w:val="24"/>
          <w:szCs w:val="24"/>
        </w:rPr>
        <w:t xml:space="preserve">Порядок ведения Журнала предрейсового осмотра </w:t>
      </w:r>
    </w:p>
    <w:p w14:paraId="7BA19234" w14:textId="212C36FF" w:rsidR="00077714" w:rsidRPr="00183E83" w:rsidRDefault="00077714" w:rsidP="00183E8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E83">
        <w:rPr>
          <w:rFonts w:ascii="Times New Roman" w:hAnsi="Times New Roman" w:cs="Times New Roman"/>
          <w:sz w:val="24"/>
          <w:szCs w:val="24"/>
        </w:rPr>
        <w:t>Неотложная помощь при гипертоническом кризе</w:t>
      </w:r>
    </w:p>
    <w:p w14:paraId="7ACC6228" w14:textId="0072D699" w:rsidR="00793D5B" w:rsidRPr="00183E83" w:rsidRDefault="00793D5B" w:rsidP="00183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19F0C3" w14:textId="77777777" w:rsidR="00183E83" w:rsidRPr="00183E83" w:rsidRDefault="00183E83" w:rsidP="00183E8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</w:pPr>
    </w:p>
    <w:p w14:paraId="55792550" w14:textId="4635DF91" w:rsidR="00077714" w:rsidRPr="00183E83" w:rsidRDefault="00183E83" w:rsidP="00183E8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</w:pPr>
      <w:r w:rsidRPr="00183E83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>Билет № 4</w:t>
      </w:r>
    </w:p>
    <w:p w14:paraId="58E15341" w14:textId="77777777" w:rsidR="00077714" w:rsidRPr="00183E83" w:rsidRDefault="00077714" w:rsidP="00183E8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E83">
        <w:rPr>
          <w:rFonts w:ascii="Times New Roman" w:hAnsi="Times New Roman" w:cs="Times New Roman"/>
          <w:sz w:val="24"/>
          <w:szCs w:val="24"/>
        </w:rPr>
        <w:t>Оборудование и оснащение кабинетов медицинских осмотров. Ведение документации при проведении медицинских осмотров</w:t>
      </w:r>
    </w:p>
    <w:p w14:paraId="6001D660" w14:textId="1C915D49" w:rsidR="00077714" w:rsidRPr="00183E83" w:rsidRDefault="00077714" w:rsidP="00183E8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E83">
        <w:rPr>
          <w:rFonts w:ascii="Times New Roman" w:hAnsi="Times New Roman" w:cs="Times New Roman"/>
          <w:sz w:val="24"/>
          <w:szCs w:val="24"/>
        </w:rPr>
        <w:t>Алгоритм проведения медосмотров водителей</w:t>
      </w:r>
      <w:r w:rsidR="00FA3A4E">
        <w:rPr>
          <w:rFonts w:ascii="Times New Roman" w:hAnsi="Times New Roman" w:cs="Times New Roman"/>
          <w:sz w:val="24"/>
          <w:szCs w:val="24"/>
        </w:rPr>
        <w:t xml:space="preserve"> (машинистов)</w:t>
      </w:r>
      <w:r w:rsidRPr="00183E83">
        <w:rPr>
          <w:rFonts w:ascii="Times New Roman" w:hAnsi="Times New Roman" w:cs="Times New Roman"/>
          <w:sz w:val="24"/>
          <w:szCs w:val="24"/>
        </w:rPr>
        <w:t xml:space="preserve"> транспортных средств</w:t>
      </w:r>
    </w:p>
    <w:p w14:paraId="68946B6C" w14:textId="1D310622" w:rsidR="00077714" w:rsidRPr="00183E83" w:rsidRDefault="00077714" w:rsidP="00183E8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E83">
        <w:rPr>
          <w:rFonts w:ascii="Times New Roman" w:hAnsi="Times New Roman" w:cs="Times New Roman"/>
          <w:sz w:val="24"/>
          <w:szCs w:val="24"/>
        </w:rPr>
        <w:t>Физиолого-гигиенические основы режима труда и отдыха водителей</w:t>
      </w:r>
      <w:r w:rsidR="00FA3A4E">
        <w:rPr>
          <w:rFonts w:ascii="Times New Roman" w:hAnsi="Times New Roman" w:cs="Times New Roman"/>
          <w:sz w:val="24"/>
          <w:szCs w:val="24"/>
        </w:rPr>
        <w:t xml:space="preserve"> (машинистов)</w:t>
      </w:r>
      <w:r w:rsidRPr="00183E83">
        <w:rPr>
          <w:rFonts w:ascii="Times New Roman" w:hAnsi="Times New Roman" w:cs="Times New Roman"/>
          <w:sz w:val="24"/>
          <w:szCs w:val="24"/>
        </w:rPr>
        <w:t>. Утомление и переутомление. Нарушения режима труда и отдыха</w:t>
      </w:r>
    </w:p>
    <w:p w14:paraId="4B3C12C2" w14:textId="77777777" w:rsidR="00077714" w:rsidRPr="00183E83" w:rsidRDefault="00077714" w:rsidP="00183E8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E83">
        <w:rPr>
          <w:rFonts w:ascii="Times New Roman" w:hAnsi="Times New Roman" w:cs="Times New Roman"/>
          <w:sz w:val="24"/>
          <w:szCs w:val="24"/>
        </w:rPr>
        <w:t>Неотложная помощь при гипергликемическом состоянии. Критерии определения</w:t>
      </w:r>
    </w:p>
    <w:p w14:paraId="2D20B24B" w14:textId="48E62E8A" w:rsidR="00793D5B" w:rsidRPr="00183E83" w:rsidRDefault="00793D5B" w:rsidP="00183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FE6D38" w14:textId="77777777" w:rsidR="00183E83" w:rsidRPr="00183E83" w:rsidRDefault="00183E83" w:rsidP="00183E83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6438917D" w14:textId="68C7FD44" w:rsidR="00793D5B" w:rsidRPr="005113D5" w:rsidRDefault="00183E83" w:rsidP="005113D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</w:pPr>
      <w:r w:rsidRPr="005113D5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>Билет № 5</w:t>
      </w:r>
    </w:p>
    <w:p w14:paraId="0DC97445" w14:textId="3073430E" w:rsidR="009A7A70" w:rsidRPr="00183E83" w:rsidRDefault="00793D5B" w:rsidP="00183E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E83">
        <w:rPr>
          <w:rFonts w:ascii="Times New Roman" w:hAnsi="Times New Roman" w:cs="Times New Roman"/>
          <w:sz w:val="24"/>
          <w:szCs w:val="24"/>
        </w:rPr>
        <w:t>Роль и значение медицинских осмотров водителей транспортных средств в системе профилактики дорожно-транспортных происшествий</w:t>
      </w:r>
      <w:r w:rsidR="00183E83" w:rsidRPr="00183E83">
        <w:rPr>
          <w:rFonts w:ascii="Times New Roman" w:hAnsi="Times New Roman" w:cs="Times New Roman"/>
          <w:sz w:val="24"/>
          <w:szCs w:val="24"/>
        </w:rPr>
        <w:t>.</w:t>
      </w:r>
    </w:p>
    <w:p w14:paraId="34AA25D9" w14:textId="6324FD3E" w:rsidR="006E30C0" w:rsidRPr="00183E83" w:rsidRDefault="006E30C0" w:rsidP="00183E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E83">
        <w:rPr>
          <w:rFonts w:ascii="Times New Roman" w:hAnsi="Times New Roman" w:cs="Times New Roman"/>
          <w:sz w:val="24"/>
          <w:szCs w:val="24"/>
        </w:rPr>
        <w:t>Измерение температуры тела и критерии отстранения от управления транспортным средством при инфекционных, простудных и воспалительных заболеваниях</w:t>
      </w:r>
      <w:r w:rsidR="00183E83" w:rsidRPr="00183E83">
        <w:rPr>
          <w:rFonts w:ascii="Times New Roman" w:hAnsi="Times New Roman" w:cs="Times New Roman"/>
          <w:sz w:val="24"/>
          <w:szCs w:val="24"/>
        </w:rPr>
        <w:t>.</w:t>
      </w:r>
    </w:p>
    <w:p w14:paraId="1D140D11" w14:textId="597B0E74" w:rsidR="00183E83" w:rsidRPr="00183E83" w:rsidRDefault="00183E83" w:rsidP="00183E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E83">
        <w:rPr>
          <w:rFonts w:ascii="Times New Roman" w:hAnsi="Times New Roman" w:cs="Times New Roman"/>
          <w:sz w:val="24"/>
          <w:szCs w:val="24"/>
        </w:rPr>
        <w:t xml:space="preserve">Порядок ведения Журнала предрейсового осмотра </w:t>
      </w:r>
    </w:p>
    <w:p w14:paraId="1F57C438" w14:textId="4F7767C0" w:rsidR="00183E83" w:rsidRPr="00183E83" w:rsidRDefault="00B50A43" w:rsidP="00183E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E83">
        <w:rPr>
          <w:rFonts w:ascii="Times New Roman" w:hAnsi="Times New Roman" w:cs="Times New Roman"/>
          <w:sz w:val="24"/>
          <w:szCs w:val="24"/>
        </w:rPr>
        <w:t>Неотложная помощь при остром нарушении мозгового кровообращения</w:t>
      </w:r>
      <w:r w:rsidR="00793D5B" w:rsidRPr="00183E83">
        <w:rPr>
          <w:rFonts w:ascii="Times New Roman" w:hAnsi="Times New Roman" w:cs="Times New Roman"/>
          <w:sz w:val="24"/>
          <w:szCs w:val="24"/>
        </w:rPr>
        <w:t xml:space="preserve"> (инсульт, </w:t>
      </w:r>
      <w:r w:rsidR="00A3454A">
        <w:rPr>
          <w:rFonts w:ascii="Times New Roman" w:hAnsi="Times New Roman" w:cs="Times New Roman"/>
          <w:sz w:val="24"/>
          <w:szCs w:val="24"/>
        </w:rPr>
        <w:t>транзиторная ишемическая атака</w:t>
      </w:r>
      <w:r w:rsidR="00793D5B" w:rsidRPr="00183E83">
        <w:rPr>
          <w:rFonts w:ascii="Times New Roman" w:hAnsi="Times New Roman" w:cs="Times New Roman"/>
          <w:sz w:val="24"/>
          <w:szCs w:val="24"/>
        </w:rPr>
        <w:t>)</w:t>
      </w:r>
      <w:r w:rsidR="00183E83" w:rsidRPr="00183E83">
        <w:rPr>
          <w:rFonts w:ascii="Times New Roman" w:hAnsi="Times New Roman" w:cs="Times New Roman"/>
          <w:sz w:val="24"/>
          <w:szCs w:val="24"/>
        </w:rPr>
        <w:t>.</w:t>
      </w:r>
    </w:p>
    <w:p w14:paraId="3ADEBACB" w14:textId="77777777" w:rsidR="00183E83" w:rsidRPr="00183E83" w:rsidRDefault="00183E83" w:rsidP="00183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2D457" w14:textId="77777777" w:rsidR="005113D5" w:rsidRDefault="005113D5" w:rsidP="00183E8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</w:pPr>
    </w:p>
    <w:p w14:paraId="52379F17" w14:textId="5B4C01ED" w:rsidR="00183E83" w:rsidRPr="005113D5" w:rsidRDefault="00183E83" w:rsidP="00183E83">
      <w:pPr>
        <w:spacing w:after="0" w:line="240" w:lineRule="auto"/>
        <w:jc w:val="center"/>
        <w:rPr>
          <w:rStyle w:val="freebirdformviewercomponentsquestionbaserequiredasterisk"/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</w:pPr>
      <w:r w:rsidRPr="005113D5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>Билет № 6</w:t>
      </w:r>
    </w:p>
    <w:p w14:paraId="3009A3A5" w14:textId="77777777" w:rsidR="00183E83" w:rsidRPr="00183E83" w:rsidRDefault="00183E83" w:rsidP="00183E8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E83">
        <w:rPr>
          <w:rFonts w:ascii="Times New Roman" w:hAnsi="Times New Roman" w:cs="Times New Roman"/>
          <w:sz w:val="24"/>
          <w:szCs w:val="24"/>
        </w:rPr>
        <w:t>Нормативные документы, регламентирующие порядок проведения предсменных, предрейсовых и послесменных, послерейсовых медицинских осмотров</w:t>
      </w:r>
    </w:p>
    <w:p w14:paraId="78E7725C" w14:textId="621B3978" w:rsidR="00183E83" w:rsidRPr="00183E83" w:rsidRDefault="00183E83" w:rsidP="00183E8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E83">
        <w:rPr>
          <w:rFonts w:ascii="Times New Roman" w:hAnsi="Times New Roman" w:cs="Times New Roman"/>
          <w:sz w:val="24"/>
          <w:szCs w:val="24"/>
        </w:rPr>
        <w:t>Способы и устройства для определения паров алкоголя в выдыхаемом воздухе и биологических жидкостях.</w:t>
      </w:r>
    </w:p>
    <w:p w14:paraId="497888C9" w14:textId="049C753F" w:rsidR="00183E83" w:rsidRPr="00183E83" w:rsidRDefault="00183E83" w:rsidP="00183E8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E83">
        <w:rPr>
          <w:rFonts w:ascii="Times New Roman" w:hAnsi="Times New Roman" w:cs="Times New Roman"/>
          <w:sz w:val="24"/>
          <w:szCs w:val="24"/>
        </w:rPr>
        <w:t>Измерение температуры тела и критерии отстранения от управления транспортным средством при инфекционных, простудных и воспалительных заболеваниях.</w:t>
      </w:r>
    </w:p>
    <w:p w14:paraId="4F14C145" w14:textId="1B9A7DCA" w:rsidR="00793D5B" w:rsidRPr="005113D5" w:rsidRDefault="00793D5B" w:rsidP="00183E8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E83">
        <w:rPr>
          <w:rFonts w:ascii="Times New Roman" w:hAnsi="Times New Roman" w:cs="Times New Roman"/>
          <w:sz w:val="24"/>
          <w:szCs w:val="24"/>
        </w:rPr>
        <w:t>Неотложная помощь при гипогликемическом состоянии. Критерии определения</w:t>
      </w:r>
    </w:p>
    <w:sectPr w:rsidR="00793D5B" w:rsidRPr="005113D5" w:rsidSect="00A3454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1FF6"/>
    <w:multiLevelType w:val="hybridMultilevel"/>
    <w:tmpl w:val="A976C2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6477"/>
    <w:multiLevelType w:val="hybridMultilevel"/>
    <w:tmpl w:val="185861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E5FB3"/>
    <w:multiLevelType w:val="hybridMultilevel"/>
    <w:tmpl w:val="3E42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25487"/>
    <w:multiLevelType w:val="hybridMultilevel"/>
    <w:tmpl w:val="1858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60854"/>
    <w:multiLevelType w:val="hybridMultilevel"/>
    <w:tmpl w:val="4B20A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05E27"/>
    <w:multiLevelType w:val="hybridMultilevel"/>
    <w:tmpl w:val="D7069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A4326"/>
    <w:multiLevelType w:val="hybridMultilevel"/>
    <w:tmpl w:val="A5BCC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67957"/>
    <w:multiLevelType w:val="hybridMultilevel"/>
    <w:tmpl w:val="185861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F19"/>
    <w:rsid w:val="00077714"/>
    <w:rsid w:val="0008604A"/>
    <w:rsid w:val="000F2A5A"/>
    <w:rsid w:val="00183E83"/>
    <w:rsid w:val="00280146"/>
    <w:rsid w:val="004B2345"/>
    <w:rsid w:val="005113D5"/>
    <w:rsid w:val="006B7DDF"/>
    <w:rsid w:val="006E1767"/>
    <w:rsid w:val="006E30C0"/>
    <w:rsid w:val="00793D5B"/>
    <w:rsid w:val="007D213E"/>
    <w:rsid w:val="008A7F19"/>
    <w:rsid w:val="009670D2"/>
    <w:rsid w:val="009A7A70"/>
    <w:rsid w:val="00A3454A"/>
    <w:rsid w:val="00B50A43"/>
    <w:rsid w:val="00C2201D"/>
    <w:rsid w:val="00F23284"/>
    <w:rsid w:val="00FA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BEF7B"/>
  <w15:chartTrackingRefBased/>
  <w15:docId w15:val="{5C72FFD3-D0FE-4F89-9BA5-ECD1B0E7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E83"/>
  </w:style>
  <w:style w:type="paragraph" w:styleId="1">
    <w:name w:val="heading 1"/>
    <w:basedOn w:val="a"/>
    <w:link w:val="10"/>
    <w:uiPriority w:val="9"/>
    <w:qFormat/>
    <w:rsid w:val="007D2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a0"/>
    <w:rsid w:val="008A7F19"/>
  </w:style>
  <w:style w:type="character" w:customStyle="1" w:styleId="10">
    <w:name w:val="Заголовок 1 Знак"/>
    <w:basedOn w:val="a0"/>
    <w:link w:val="1"/>
    <w:uiPriority w:val="9"/>
    <w:rsid w:val="007D21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A7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6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VMK</dc:creator>
  <cp:keywords/>
  <dc:description/>
  <cp:lastModifiedBy>VMK</cp:lastModifiedBy>
  <cp:revision>2</cp:revision>
  <dcterms:created xsi:type="dcterms:W3CDTF">2021-11-25T09:01:00Z</dcterms:created>
  <dcterms:modified xsi:type="dcterms:W3CDTF">2021-11-25T09:01:00Z</dcterms:modified>
</cp:coreProperties>
</file>