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1" w:rsidRPr="00922AD1" w:rsidRDefault="00922AD1" w:rsidP="0092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AD1">
        <w:rPr>
          <w:rFonts w:ascii="Times New Roman" w:hAnsi="Times New Roman" w:cs="Times New Roman"/>
          <w:sz w:val="24"/>
          <w:szCs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922AD1" w:rsidRPr="00BA586E" w:rsidRDefault="00922AD1" w:rsidP="00BA586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922AD1" w:rsidRDefault="00E422DE" w:rsidP="00922A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422DE">
        <w:rPr>
          <w:rFonts w:ascii="Times New Roman" w:hAnsi="Times New Roman" w:cs="Times New Roman"/>
          <w:b/>
          <w:color w:val="000000"/>
        </w:rPr>
        <w:t xml:space="preserve">Прием на </w:t>
      </w:r>
      <w:proofErr w:type="gramStart"/>
      <w:r w:rsidRPr="00E422DE">
        <w:rPr>
          <w:rFonts w:ascii="Times New Roman" w:hAnsi="Times New Roman" w:cs="Times New Roman"/>
          <w:b/>
          <w:color w:val="000000"/>
        </w:rPr>
        <w:t>обучение по договорам</w:t>
      </w:r>
      <w:proofErr w:type="gramEnd"/>
      <w:r w:rsidRPr="00E422DE">
        <w:rPr>
          <w:rFonts w:ascii="Times New Roman" w:hAnsi="Times New Roman" w:cs="Times New Roman"/>
          <w:b/>
          <w:color w:val="000000"/>
        </w:rPr>
        <w:t xml:space="preserve"> об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422DE">
        <w:rPr>
          <w:rFonts w:ascii="Times New Roman" w:hAnsi="Times New Roman" w:cs="Times New Roman"/>
          <w:b/>
          <w:color w:val="000000"/>
        </w:rPr>
        <w:t>оказании платных образовательных услуг осуществляется на все специальности сверх установленных на них контрольных цифр приема.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BA586E">
        <w:rPr>
          <w:rFonts w:ascii="Times New Roman" w:hAnsi="Times New Roman" w:cs="Times New Roman"/>
          <w:b/>
          <w:color w:val="000000"/>
        </w:rPr>
        <w:t>Н</w:t>
      </w:r>
      <w:r w:rsidR="00BA586E" w:rsidRPr="001753DA">
        <w:rPr>
          <w:rFonts w:ascii="Times New Roman" w:hAnsi="Times New Roman" w:cs="Times New Roman"/>
          <w:b/>
          <w:color w:val="000000"/>
        </w:rPr>
        <w:t xml:space="preserve">а 2025-2026 учебный год запланировано </w:t>
      </w:r>
      <w:r w:rsidR="00BA586E">
        <w:rPr>
          <w:rFonts w:ascii="Times New Roman" w:hAnsi="Times New Roman" w:cs="Times New Roman"/>
          <w:b/>
          <w:color w:val="000000"/>
        </w:rPr>
        <w:t xml:space="preserve"> </w:t>
      </w:r>
      <w:r w:rsidR="00BA586E" w:rsidRPr="001753DA">
        <w:rPr>
          <w:rFonts w:ascii="Times New Roman" w:hAnsi="Times New Roman" w:cs="Times New Roman"/>
          <w:b/>
          <w:color w:val="000000"/>
        </w:rPr>
        <w:t xml:space="preserve">25 </w:t>
      </w:r>
      <w:r w:rsidR="00BA586E">
        <w:rPr>
          <w:rFonts w:ascii="Times New Roman" w:hAnsi="Times New Roman" w:cs="Times New Roman"/>
          <w:b/>
          <w:color w:val="000000"/>
        </w:rPr>
        <w:t xml:space="preserve"> </w:t>
      </w:r>
      <w:r w:rsidR="00BA586E" w:rsidRPr="001753DA">
        <w:rPr>
          <w:rFonts w:ascii="Times New Roman" w:hAnsi="Times New Roman" w:cs="Times New Roman"/>
          <w:b/>
          <w:color w:val="000000"/>
        </w:rPr>
        <w:t xml:space="preserve"> учебных мест</w:t>
      </w:r>
      <w:r w:rsidR="00BA586E" w:rsidRPr="00BA586E">
        <w:rPr>
          <w:rFonts w:ascii="Times New Roman" w:hAnsi="Times New Roman" w:cs="Times New Roman"/>
          <w:b/>
          <w:color w:val="000000"/>
        </w:rPr>
        <w:t xml:space="preserve"> по договорам об оказании платных образовательных услуг</w:t>
      </w:r>
      <w:r w:rsidR="00BA586E" w:rsidRPr="00604210">
        <w:rPr>
          <w:rFonts w:ascii="Times New Roman" w:hAnsi="Times New Roman" w:cs="Times New Roman"/>
          <w:b/>
          <w:color w:val="000000"/>
        </w:rPr>
        <w:t xml:space="preserve"> </w:t>
      </w:r>
      <w:r w:rsidR="00BA586E">
        <w:rPr>
          <w:rFonts w:ascii="Times New Roman" w:hAnsi="Times New Roman" w:cs="Times New Roman"/>
          <w:b/>
          <w:color w:val="000000"/>
        </w:rPr>
        <w:t xml:space="preserve"> </w:t>
      </w:r>
      <w:r w:rsidR="00AE20EE" w:rsidRPr="00AE20EE">
        <w:rPr>
          <w:rFonts w:ascii="Times New Roman" w:hAnsi="Times New Roman" w:cs="Times New Roman"/>
          <w:b/>
          <w:color w:val="000000"/>
        </w:rPr>
        <w:t xml:space="preserve">за счет средств физических и (или) юридических </w:t>
      </w:r>
      <w:r>
        <w:rPr>
          <w:rFonts w:ascii="Times New Roman" w:hAnsi="Times New Roman" w:cs="Times New Roman"/>
          <w:b/>
          <w:color w:val="000000"/>
        </w:rPr>
        <w:t xml:space="preserve">лиц. </w:t>
      </w:r>
    </w:p>
    <w:p w:rsidR="00922AD1" w:rsidRDefault="00922AD1" w:rsidP="00922A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53"/>
        <w:gridCol w:w="2476"/>
        <w:gridCol w:w="2520"/>
        <w:gridCol w:w="1518"/>
        <w:gridCol w:w="2504"/>
      </w:tblGrid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1753DA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Специальность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Квалификация</w:t>
            </w:r>
          </w:p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Форма обучения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Требования к уровню образования,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>необходимого для поступления</w:t>
            </w:r>
          </w:p>
        </w:tc>
        <w:tc>
          <w:tcPr>
            <w:tcW w:w="0" w:type="auto"/>
          </w:tcPr>
          <w:p w:rsidR="00BA586E" w:rsidRPr="001753DA" w:rsidRDefault="00BA586E" w:rsidP="00152B1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C479F">
              <w:rPr>
                <w:rFonts w:ascii="Times New Roman" w:hAnsi="Times New Roman" w:cs="Times New Roman"/>
                <w:b/>
                <w:color w:val="000000"/>
              </w:rPr>
              <w:t>Количество учебных групп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BC479F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количество учебных мест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договорам об оказании платных образовательных услуг</w:t>
            </w:r>
          </w:p>
        </w:tc>
      </w:tr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0" w:type="auto"/>
          </w:tcPr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BA586E" w:rsidRPr="00CF5747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BA586E" w:rsidRPr="00273656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A586E" w:rsidRPr="001753DA" w:rsidRDefault="00152B1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0" w:type="auto"/>
          </w:tcPr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BA586E" w:rsidRPr="00CF5747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  <w:p w:rsidR="00BA586E" w:rsidRPr="00A059EA" w:rsidRDefault="00BA586E" w:rsidP="00F34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A586E" w:rsidRPr="001753DA" w:rsidRDefault="00152B1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0" w:type="auto"/>
          </w:tcPr>
          <w:p w:rsidR="00BA586E" w:rsidRPr="00CF5747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BA586E" w:rsidRPr="00273656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A586E" w:rsidRPr="001753DA" w:rsidRDefault="00152B1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0" w:type="auto"/>
          </w:tcPr>
          <w:p w:rsidR="00BA586E" w:rsidRPr="00CF5747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а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 группы</w:t>
            </w:r>
            <w:r w:rsidR="00152B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A586E" w:rsidRPr="001753DA" w:rsidRDefault="00152B1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BA586E" w:rsidRPr="001753DA" w:rsidTr="00F34B84"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BA586E" w:rsidRPr="00CF5747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BA586E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0" w:type="auto"/>
          </w:tcPr>
          <w:p w:rsidR="00BA586E" w:rsidRPr="001753DA" w:rsidRDefault="00152B1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A586E" w:rsidRPr="001753DA" w:rsidRDefault="00BA586E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учебных мест</w:t>
            </w:r>
          </w:p>
        </w:tc>
      </w:tr>
    </w:tbl>
    <w:p w:rsidR="00BA586E" w:rsidRPr="001753DA" w:rsidRDefault="00BA586E" w:rsidP="00BA586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A586E" w:rsidRPr="001753DA" w:rsidRDefault="00BA586E" w:rsidP="00922A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00000" w:rsidRPr="00922AD1" w:rsidRDefault="00A91AB0" w:rsidP="00922AD1"/>
    <w:sectPr w:rsidR="00000000" w:rsidRPr="0092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922AD1"/>
    <w:rsid w:val="00152B1F"/>
    <w:rsid w:val="00922AD1"/>
    <w:rsid w:val="00A91AB0"/>
    <w:rsid w:val="00AE20EE"/>
    <w:rsid w:val="00BA586E"/>
    <w:rsid w:val="00BE31EE"/>
    <w:rsid w:val="00C63CC0"/>
    <w:rsid w:val="00E4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22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2</cp:revision>
  <dcterms:created xsi:type="dcterms:W3CDTF">2025-02-24T08:58:00Z</dcterms:created>
  <dcterms:modified xsi:type="dcterms:W3CDTF">2025-02-24T10:14:00Z</dcterms:modified>
</cp:coreProperties>
</file>