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6" w:rsidRDefault="00BB43D6" w:rsidP="005C3F73">
      <w:pPr>
        <w:pStyle w:val="a3"/>
        <w:spacing w:after="0" w:line="360" w:lineRule="auto"/>
        <w:jc w:val="center"/>
        <w:rPr>
          <w:b/>
          <w:sz w:val="22"/>
          <w:szCs w:val="28"/>
        </w:rPr>
      </w:pPr>
      <w:r w:rsidRPr="00246E96">
        <w:rPr>
          <w:b/>
          <w:sz w:val="22"/>
          <w:szCs w:val="28"/>
        </w:rPr>
        <w:t>УСЛОВИЯ ПРИЕМА НА ОБУЧЕНИЕ В  ГБПОУ ПО «ВМК» ПО ДОГОВОРАМ ОБ ОКАЗАНИИ  ПЛАТНЫХ ОБРАЗОВАТЕЛЬНЫХ УСЛУГ</w:t>
      </w:r>
    </w:p>
    <w:p w:rsidR="005C3F73" w:rsidRPr="00484206" w:rsidRDefault="00BB43D6" w:rsidP="005C3F73">
      <w:pPr>
        <w:pStyle w:val="a3"/>
        <w:spacing w:after="0" w:line="360" w:lineRule="auto"/>
        <w:jc w:val="center"/>
        <w:rPr>
          <w:b/>
          <w:sz w:val="22"/>
          <w:szCs w:val="28"/>
        </w:rPr>
      </w:pPr>
      <w:r w:rsidRPr="00484206">
        <w:rPr>
          <w:b/>
          <w:sz w:val="22"/>
          <w:szCs w:val="28"/>
        </w:rPr>
        <w:t xml:space="preserve"> </w:t>
      </w:r>
      <w:r w:rsidR="00246E96">
        <w:rPr>
          <w:b/>
          <w:sz w:val="22"/>
          <w:szCs w:val="28"/>
        </w:rPr>
        <w:t>(</w:t>
      </w:r>
      <w:r w:rsidRPr="00484206">
        <w:rPr>
          <w:b/>
          <w:sz w:val="22"/>
          <w:szCs w:val="28"/>
        </w:rPr>
        <w:t>ЗА СЧЕТ СРЕДСТВ ФИЗИЧЕСКИХ И/ИЛИ ЮРИДИЧЕСКИХ ЛИЦ</w:t>
      </w:r>
      <w:r>
        <w:rPr>
          <w:b/>
          <w:sz w:val="22"/>
          <w:szCs w:val="28"/>
        </w:rPr>
        <w:t xml:space="preserve"> </w:t>
      </w:r>
      <w:r w:rsidRPr="00484206">
        <w:rPr>
          <w:b/>
          <w:sz w:val="22"/>
          <w:szCs w:val="28"/>
        </w:rPr>
        <w:t xml:space="preserve"> ОСУЩЕСТВЛЯЕТСЯ НА ВСЕ СПЕЦИАЛЬНОСТИ СВЕРХ </w:t>
      </w:r>
      <w:r w:rsidR="005C3F73" w:rsidRPr="00484206">
        <w:rPr>
          <w:b/>
          <w:sz w:val="22"/>
          <w:szCs w:val="28"/>
        </w:rPr>
        <w:t>УСТАНОВЛЕННЫХ НА НИХ КОНТРОЛЬНЫХ ЦИФР ПРИЕМА</w:t>
      </w:r>
      <w:r w:rsidR="00246E96">
        <w:rPr>
          <w:b/>
          <w:sz w:val="22"/>
          <w:szCs w:val="28"/>
        </w:rPr>
        <w:t>)</w:t>
      </w:r>
      <w:r w:rsidR="00371E70">
        <w:rPr>
          <w:b/>
          <w:sz w:val="22"/>
          <w:szCs w:val="28"/>
        </w:rPr>
        <w:t xml:space="preserve"> </w:t>
      </w:r>
      <w:r w:rsidR="005C3F73" w:rsidRPr="00484206">
        <w:rPr>
          <w:b/>
          <w:sz w:val="22"/>
          <w:szCs w:val="28"/>
        </w:rPr>
        <w:t>НА 202</w:t>
      </w:r>
      <w:r>
        <w:rPr>
          <w:b/>
          <w:sz w:val="22"/>
          <w:szCs w:val="28"/>
        </w:rPr>
        <w:t>5</w:t>
      </w:r>
      <w:r w:rsidR="005C3F73" w:rsidRPr="00484206">
        <w:rPr>
          <w:b/>
          <w:sz w:val="22"/>
          <w:szCs w:val="28"/>
        </w:rPr>
        <w:t>-202</w:t>
      </w:r>
      <w:r>
        <w:rPr>
          <w:b/>
          <w:sz w:val="22"/>
          <w:szCs w:val="28"/>
        </w:rPr>
        <w:t>6</w:t>
      </w:r>
      <w:r w:rsidR="005C3F73" w:rsidRPr="00484206">
        <w:rPr>
          <w:b/>
          <w:sz w:val="22"/>
          <w:szCs w:val="28"/>
        </w:rPr>
        <w:t xml:space="preserve"> УЧЕБНЫЙ ГОД.</w:t>
      </w:r>
    </w:p>
    <w:p w:rsidR="005C3F73" w:rsidRPr="00702F17" w:rsidRDefault="005C3F73" w:rsidP="005C3F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17">
        <w:rPr>
          <w:rFonts w:ascii="Times New Roman" w:hAnsi="Times New Roman" w:cs="Times New Roman"/>
          <w:sz w:val="24"/>
          <w:szCs w:val="24"/>
        </w:rPr>
        <w:t xml:space="preserve">1. Прием заявлений в Колледж на </w:t>
      </w:r>
      <w:proofErr w:type="gramStart"/>
      <w:r w:rsidRPr="00702F17">
        <w:rPr>
          <w:rFonts w:ascii="Times New Roman" w:hAnsi="Times New Roman" w:cs="Times New Roman"/>
          <w:sz w:val="24"/>
          <w:szCs w:val="24"/>
        </w:rPr>
        <w:t>обучение по договорам</w:t>
      </w:r>
      <w:proofErr w:type="gramEnd"/>
      <w:r w:rsidRPr="00702F17"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 осуществляется на все специальности</w:t>
      </w:r>
      <w:r w:rsidRPr="00702F17">
        <w:rPr>
          <w:rFonts w:ascii="Times New Roman" w:eastAsia="Times New Roman" w:hAnsi="Times New Roman" w:cs="Times New Roman"/>
          <w:sz w:val="24"/>
          <w:szCs w:val="24"/>
        </w:rPr>
        <w:t>, по которым ГБПОУ ПО «ВМК» объявляет прием в соответствии с лицензией: с 20 июня по 15 августа 202</w:t>
      </w:r>
      <w:r w:rsidR="00BB43D6" w:rsidRPr="00702F1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2F17">
        <w:rPr>
          <w:rFonts w:ascii="Times New Roman" w:eastAsia="Times New Roman" w:hAnsi="Times New Roman" w:cs="Times New Roman"/>
          <w:sz w:val="24"/>
          <w:szCs w:val="24"/>
        </w:rPr>
        <w:t>г. В случае наличия вакантных учебных мест по договорам об оказании платных образовательных услуг прием заявлений продлевается до 25 ноября 202</w:t>
      </w:r>
      <w:r w:rsidR="00BB43D6" w:rsidRPr="00702F1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2F1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C3F73" w:rsidRPr="00702F17" w:rsidRDefault="005C3F73" w:rsidP="005C3F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17">
        <w:rPr>
          <w:rFonts w:ascii="Times New Roman" w:eastAsia="Times New Roman" w:hAnsi="Times New Roman" w:cs="Times New Roman"/>
          <w:sz w:val="24"/>
          <w:szCs w:val="24"/>
        </w:rPr>
        <w:t xml:space="preserve">2. При зачислении на места по договорам об оказании платных образовательных услуг, поступающие </w:t>
      </w:r>
      <w:proofErr w:type="gramStart"/>
      <w:r w:rsidRPr="00702F17">
        <w:rPr>
          <w:rFonts w:ascii="Times New Roman" w:eastAsia="Times New Roman" w:hAnsi="Times New Roman" w:cs="Times New Roman"/>
          <w:sz w:val="24"/>
          <w:szCs w:val="24"/>
        </w:rPr>
        <w:t>предоставляют все документы</w:t>
      </w:r>
      <w:proofErr w:type="gramEnd"/>
      <w:r w:rsidRPr="00702F1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Правилами приема.</w:t>
      </w:r>
    </w:p>
    <w:p w:rsidR="005C3F73" w:rsidRPr="00702F17" w:rsidRDefault="005C3F73" w:rsidP="005C3F73">
      <w:pPr>
        <w:pStyle w:val="a3"/>
        <w:spacing w:after="0" w:line="360" w:lineRule="auto"/>
        <w:jc w:val="both"/>
      </w:pPr>
      <w:r w:rsidRPr="00702F17">
        <w:t xml:space="preserve">3. Взаимоотношения между Колледжем, с одной стороны, и юридическим или физическим лицом, с другой стороны, для оказания платных образовательных услуг регулируются Договором об оказании платных образовательных услуг, который заключается на основании «Положения об оказании платных образовательных услуг (работ) и реинвестировании в ГБПОУ Псковской области «Великолукский медицинский колледж». Договор оформляется до зачисления. </w:t>
      </w:r>
    </w:p>
    <w:p w:rsidR="005C3F73" w:rsidRPr="00702F17" w:rsidRDefault="005C3F73" w:rsidP="005C3F73">
      <w:pPr>
        <w:pStyle w:val="a3"/>
        <w:spacing w:after="0" w:line="360" w:lineRule="auto"/>
        <w:jc w:val="both"/>
      </w:pPr>
      <w:r w:rsidRPr="00702F17">
        <w:t>4. Граждане, имеющие среднее профессиональное образование по образовательным программам подготовки специалистов среднего звена, могут обучаться только по Договорам об оказании платных образовательных услуг.</w:t>
      </w:r>
    </w:p>
    <w:p w:rsidR="009D4FE5" w:rsidRPr="00702F17" w:rsidRDefault="005C3F73" w:rsidP="00371E70">
      <w:pPr>
        <w:pStyle w:val="a3"/>
        <w:spacing w:after="0" w:line="360" w:lineRule="auto"/>
        <w:jc w:val="both"/>
      </w:pPr>
      <w:r w:rsidRPr="00702F17">
        <w:t>5.</w:t>
      </w:r>
      <w:r w:rsidR="00074DB0">
        <w:t xml:space="preserve"> </w:t>
      </w:r>
      <w:r w:rsidRPr="00702F17">
        <w:t>В случае</w:t>
      </w:r>
      <w:proofErr w:type="gramStart"/>
      <w:r w:rsidRPr="00702F17">
        <w:t>,</w:t>
      </w:r>
      <w:proofErr w:type="gramEnd"/>
      <w:r w:rsidRPr="00702F17">
        <w:t xml:space="preserve">  если численность поступающих превышает количество мест, финансовое обеспечение которых осуществляется за счет средств физических и/или юридических лиц,  </w:t>
      </w:r>
      <w:r w:rsidR="009D4FE5" w:rsidRPr="00702F17">
        <w:t>Колледж осуществляет прием на конкурсной основе на обучение по образовательным программам среднего профессионального образования на основе результатов вступительных испытаний,  прав первоочередного приема в соответствии с </w:t>
      </w:r>
      <w:hyperlink r:id="rId4" w:anchor="l7454" w:tgtFrame="_blank" w:history="1">
        <w:r w:rsidR="009D4FE5" w:rsidRPr="00702F17">
          <w:t>частью 4</w:t>
        </w:r>
      </w:hyperlink>
      <w:r w:rsidR="009D4FE5" w:rsidRPr="00702F17">
        <w:t xml:space="preserve"> статьи 68 Федерального закона «Об образовании в Российской Федерации», результатов освоения поступающими образовательной </w:t>
      </w:r>
      <w:proofErr w:type="gramStart"/>
      <w:r w:rsidR="009D4FE5" w:rsidRPr="00702F17">
        <w:t>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индивидуальных достижений, сведения о которых поступающий вправе представить при приеме,  сведений о преимущественном праве, поданной заявки на целевое обучение</w:t>
      </w:r>
      <w:r w:rsidR="00702F17" w:rsidRPr="00702F17">
        <w:t xml:space="preserve"> </w:t>
      </w:r>
      <w:r w:rsidR="009D4FE5" w:rsidRPr="00702F17">
        <w:t xml:space="preserve"> </w:t>
      </w:r>
      <w:r w:rsidR="00702F17" w:rsidRPr="00702F17">
        <w:t>(пункт 6.8.</w:t>
      </w:r>
      <w:proofErr w:type="gramEnd"/>
      <w:r w:rsidR="00702F17" w:rsidRPr="00702F17">
        <w:t xml:space="preserve"> </w:t>
      </w:r>
      <w:proofErr w:type="gramStart"/>
      <w:r w:rsidR="00702F17" w:rsidRPr="00702F17">
        <w:t>Правил приема).</w:t>
      </w:r>
      <w:proofErr w:type="gramEnd"/>
    </w:p>
    <w:p w:rsidR="005C3F73" w:rsidRPr="00702F17" w:rsidRDefault="005C3F73" w:rsidP="005C3F73">
      <w:pPr>
        <w:pStyle w:val="a3"/>
        <w:spacing w:after="0" w:line="360" w:lineRule="auto"/>
        <w:jc w:val="both"/>
      </w:pPr>
      <w:r w:rsidRPr="00702F17">
        <w:t>6. Образцы договоров  и прейскурант цен размещены на сайте ГБПОУ ПО «ВМК».</w:t>
      </w:r>
    </w:p>
    <w:p w:rsidR="00D528C7" w:rsidRPr="00702F17" w:rsidRDefault="00D528C7" w:rsidP="005C3F73">
      <w:pPr>
        <w:rPr>
          <w:sz w:val="24"/>
          <w:szCs w:val="24"/>
        </w:rPr>
      </w:pPr>
    </w:p>
    <w:sectPr w:rsidR="00D528C7" w:rsidRPr="00702F17" w:rsidSect="00D5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compat>
    <w:useFELayout/>
  </w:compat>
  <w:rsids>
    <w:rsidRoot w:val="00195F5E"/>
    <w:rsid w:val="00074DB0"/>
    <w:rsid w:val="00195F5E"/>
    <w:rsid w:val="00246E96"/>
    <w:rsid w:val="00371E70"/>
    <w:rsid w:val="005C3F73"/>
    <w:rsid w:val="00702F17"/>
    <w:rsid w:val="009D4FE5"/>
    <w:rsid w:val="00A94384"/>
    <w:rsid w:val="00BB43D6"/>
    <w:rsid w:val="00D5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C3F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C3F7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rsid w:val="009D4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D4FE5"/>
    <w:rPr>
      <w:color w:val="0000FF"/>
      <w:u w:val="single"/>
    </w:rPr>
  </w:style>
  <w:style w:type="character" w:customStyle="1" w:styleId="Default0">
    <w:name w:val="Default Знак"/>
    <w:basedOn w:val="a0"/>
    <w:link w:val="Default"/>
    <w:rsid w:val="009D4FE5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69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5</cp:revision>
  <dcterms:created xsi:type="dcterms:W3CDTF">2025-02-21T10:12:00Z</dcterms:created>
  <dcterms:modified xsi:type="dcterms:W3CDTF">2025-02-28T10:15:00Z</dcterms:modified>
</cp:coreProperties>
</file>